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F6" w:rsidRPr="00372250" w:rsidRDefault="00FC6101" w:rsidP="00EE599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 w:cstheme="majorBidi"/>
          <w:b/>
          <w:bCs/>
          <w:sz w:val="56"/>
          <w:szCs w:val="56"/>
        </w:rPr>
      </w:pPr>
      <w:r w:rsidRPr="00372250">
        <w:rPr>
          <w:rFonts w:ascii="Monotype Corsiva" w:hAnsi="Monotype Corsiva" w:cstheme="majorBidi"/>
          <w:b/>
          <w:bCs/>
          <w:sz w:val="56"/>
          <w:szCs w:val="56"/>
        </w:rPr>
        <w:t>Curriculum Vitae</w:t>
      </w:r>
      <w:r w:rsidR="003E1EF6" w:rsidRPr="00372250">
        <w:rPr>
          <w:rFonts w:ascii="Monotype Corsiva" w:hAnsi="Monotype Corsiva" w:cstheme="majorBidi"/>
          <w:b/>
          <w:bCs/>
          <w:sz w:val="56"/>
          <w:szCs w:val="56"/>
        </w:rPr>
        <w:t xml:space="preserve">                 </w:t>
      </w:r>
    </w:p>
    <w:p w:rsidR="00FC6101" w:rsidRPr="00372250" w:rsidRDefault="00F0291F" w:rsidP="0037225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 w:cstheme="majorBidi"/>
          <w:b/>
          <w:bCs/>
          <w:sz w:val="32"/>
          <w:szCs w:val="32"/>
        </w:rPr>
      </w:pPr>
      <w:bookmarkStart w:id="0" w:name="_GoBack"/>
      <w:r>
        <w:rPr>
          <w:rFonts w:asciiTheme="majorBidi" w:hAnsiTheme="majorBidi" w:cstheme="majorBidi"/>
          <w:b/>
          <w:bCs/>
          <w:noProof/>
          <w:color w:val="0033CC"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E03BF53" wp14:editId="10CFA4FA">
            <wp:simplePos x="0" y="0"/>
            <wp:positionH relativeFrom="margin">
              <wp:posOffset>4665345</wp:posOffset>
            </wp:positionH>
            <wp:positionV relativeFrom="margin">
              <wp:posOffset>617855</wp:posOffset>
            </wp:positionV>
            <wp:extent cx="1195705" cy="1554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826-WA0057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C6101" w:rsidRPr="00372250">
        <w:rPr>
          <w:rFonts w:asciiTheme="majorHAnsi" w:hAnsiTheme="majorHAnsi"/>
          <w:b/>
          <w:bCs/>
          <w:sz w:val="32"/>
          <w:szCs w:val="32"/>
          <w:u w:val="single"/>
        </w:rPr>
        <w:t>PERSONAL INFORMATION</w:t>
      </w:r>
      <w:r w:rsidR="003E1EF6" w:rsidRPr="00372250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3549E6" w:rsidRPr="00372250">
        <w:rPr>
          <w:rFonts w:asciiTheme="majorHAnsi" w:hAnsiTheme="majorHAnsi"/>
          <w:b/>
          <w:bCs/>
          <w:sz w:val="32"/>
          <w:szCs w:val="32"/>
          <w:u w:val="single"/>
        </w:rPr>
        <w:t xml:space="preserve">         </w:t>
      </w:r>
      <w:r w:rsidR="003549E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                 </w:t>
      </w:r>
      <w:r w:rsidR="003E1EF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                           </w:t>
      </w:r>
      <w:r w:rsidR="003549E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                  </w:t>
      </w:r>
      <w:r w:rsidR="003E1EF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 </w:t>
      </w:r>
      <w:r w:rsidR="003549E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   </w:t>
      </w:r>
      <w:r w:rsidR="003E1EF6" w:rsidRPr="00372250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</w:p>
    <w:p w:rsidR="00FC6101" w:rsidRPr="00372250" w:rsidRDefault="00FC6101" w:rsidP="00C6046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Name</w:t>
      </w:r>
      <w:r w:rsidRPr="00372250">
        <w:rPr>
          <w:rFonts w:asciiTheme="majorBidi" w:hAnsiTheme="majorBidi" w:cstheme="majorBidi"/>
          <w:color w:val="0033CC"/>
          <w:sz w:val="24"/>
          <w:szCs w:val="24"/>
        </w:rPr>
        <w:t>:</w:t>
      </w:r>
      <w:r w:rsidRPr="00372250">
        <w:rPr>
          <w:rFonts w:asciiTheme="majorBidi" w:hAnsiTheme="majorBidi" w:cstheme="majorBidi"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Dalia Abdel-Fattah </w:t>
      </w:r>
      <w:proofErr w:type="spellStart"/>
      <w:r w:rsidRPr="00372250">
        <w:rPr>
          <w:rFonts w:asciiTheme="majorBidi" w:hAnsiTheme="majorBidi" w:cstheme="majorBidi"/>
          <w:color w:val="000000"/>
          <w:sz w:val="24"/>
          <w:szCs w:val="24"/>
        </w:rPr>
        <w:t>Gaber</w:t>
      </w:r>
      <w:proofErr w:type="spellEnd"/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Mahmoud</w:t>
      </w:r>
      <w:r w:rsidR="003E1EF6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</w:t>
      </w:r>
      <w:r w:rsidR="003549E6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                </w:t>
      </w:r>
    </w:p>
    <w:p w:rsidR="00FC6101" w:rsidRPr="00372250" w:rsidRDefault="00FC6101" w:rsidP="00EE59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Gender: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Female.</w:t>
      </w:r>
      <w:r w:rsidR="00EE5990" w:rsidRPr="00372250">
        <w:rPr>
          <w:rFonts w:ascii="Monotype Corsiva" w:hAnsi="Monotype Corsiva" w:cstheme="majorBidi"/>
          <w:b/>
          <w:bCs/>
          <w:noProof/>
          <w:color w:val="FF0000"/>
          <w:sz w:val="48"/>
          <w:szCs w:val="48"/>
        </w:rPr>
        <w:t xml:space="preserve"> </w:t>
      </w:r>
    </w:p>
    <w:p w:rsidR="00FC6101" w:rsidRPr="00372250" w:rsidRDefault="00FC6101" w:rsidP="0028367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Date of birth: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="00753606" w:rsidRPr="00372250">
        <w:rPr>
          <w:rFonts w:asciiTheme="majorBidi" w:hAnsiTheme="majorBidi" w:cstheme="majorBidi"/>
          <w:color w:val="000000"/>
          <w:sz w:val="24"/>
          <w:szCs w:val="24"/>
        </w:rPr>
        <w:t>November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/</w:t>
      </w:r>
      <w:r w:rsidR="00753606" w:rsidRPr="00372250">
        <w:rPr>
          <w:rFonts w:asciiTheme="majorBidi" w:hAnsiTheme="majorBidi" w:cstheme="majorBidi"/>
          <w:color w:val="000000"/>
          <w:sz w:val="24"/>
          <w:szCs w:val="24"/>
        </w:rPr>
        <w:t>11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/19</w:t>
      </w:r>
      <w:r w:rsidR="00753606" w:rsidRPr="00372250">
        <w:rPr>
          <w:rFonts w:asciiTheme="majorBidi" w:hAnsiTheme="majorBidi" w:cstheme="majorBidi"/>
          <w:color w:val="000000"/>
          <w:sz w:val="24"/>
          <w:szCs w:val="24"/>
        </w:rPr>
        <w:t>85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C6101" w:rsidRPr="00372250" w:rsidRDefault="00FC6101" w:rsidP="00EE599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Citizenship: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Egyptian.</w:t>
      </w:r>
      <w:r w:rsidR="00EE5990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                             </w:t>
      </w:r>
    </w:p>
    <w:p w:rsidR="00FC6101" w:rsidRPr="00372250" w:rsidRDefault="00FC6101" w:rsidP="0028367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Marital status: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Married</w:t>
      </w:r>
      <w:r w:rsidR="00753606" w:rsidRPr="0037225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C6101" w:rsidRPr="00372250" w:rsidRDefault="00FC6101" w:rsidP="005506A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Last Degree: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="005506A5">
        <w:rPr>
          <w:rFonts w:asciiTheme="majorBidi" w:hAnsiTheme="majorBidi" w:cstheme="majorBidi"/>
          <w:color w:val="000000"/>
          <w:sz w:val="24"/>
          <w:szCs w:val="24"/>
        </w:rPr>
        <w:t>PhD in Microbiology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506A5">
        <w:rPr>
          <w:rFonts w:asciiTheme="majorBidi" w:hAnsiTheme="majorBidi" w:cstheme="majorBidi"/>
          <w:color w:val="000000"/>
          <w:sz w:val="24"/>
          <w:szCs w:val="24"/>
        </w:rPr>
        <w:t xml:space="preserve">(Dr. </w:t>
      </w:r>
      <w:proofErr w:type="spellStart"/>
      <w:proofErr w:type="gramStart"/>
      <w:r w:rsidR="005506A5">
        <w:rPr>
          <w:rFonts w:asciiTheme="majorBidi" w:hAnsiTheme="majorBidi" w:cstheme="majorBidi"/>
          <w:color w:val="000000"/>
          <w:sz w:val="24"/>
          <w:szCs w:val="24"/>
        </w:rPr>
        <w:t>rer</w:t>
      </w:r>
      <w:proofErr w:type="spellEnd"/>
      <w:proofErr w:type="gramEnd"/>
      <w:r w:rsidRPr="00372250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5506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506A5">
        <w:rPr>
          <w:rFonts w:asciiTheme="majorBidi" w:hAnsiTheme="majorBidi" w:cstheme="majorBidi"/>
          <w:color w:val="000000"/>
          <w:sz w:val="24"/>
          <w:szCs w:val="24"/>
        </w:rPr>
        <w:t>nat</w:t>
      </w:r>
      <w:proofErr w:type="spellEnd"/>
      <w:r w:rsidRPr="00372250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2B3519" w:rsidRPr="002B3519" w:rsidRDefault="00FC6101" w:rsidP="002B351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E-mail address: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="002B3519" w:rsidRPr="002B3519">
        <w:rPr>
          <w:rFonts w:asciiTheme="majorBidi" w:hAnsiTheme="majorBidi" w:cstheme="majorBidi"/>
          <w:color w:val="FF0000"/>
          <w:sz w:val="24"/>
          <w:szCs w:val="24"/>
        </w:rPr>
        <w:tab/>
        <w:t>dalia_gaber@aun.edu.eg</w:t>
      </w:r>
    </w:p>
    <w:p w:rsidR="00FC6101" w:rsidRPr="00372250" w:rsidRDefault="002B3519" w:rsidP="002B351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 xml:space="preserve">                                    </w:t>
      </w:r>
      <w:r w:rsidRPr="002B3519">
        <w:rPr>
          <w:rFonts w:asciiTheme="majorBidi" w:hAnsiTheme="majorBidi" w:cstheme="majorBidi"/>
          <w:color w:val="FF0000"/>
          <w:sz w:val="24"/>
          <w:szCs w:val="24"/>
        </w:rPr>
        <w:t>daliagaber123@gmail.com</w:t>
      </w:r>
    </w:p>
    <w:p w:rsidR="00FC6101" w:rsidRPr="00372250" w:rsidRDefault="00FC6101" w:rsidP="005506A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Address: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Department </w:t>
      </w:r>
      <w:r w:rsidR="00372250" w:rsidRPr="00372250">
        <w:rPr>
          <w:rFonts w:asciiTheme="majorBidi" w:hAnsiTheme="majorBidi" w:cstheme="majorBidi"/>
          <w:color w:val="000000"/>
          <w:sz w:val="24"/>
          <w:szCs w:val="24"/>
        </w:rPr>
        <w:t>of Botany</w:t>
      </w:r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&amp; Microbiology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, Faculty of </w:t>
      </w:r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>Science</w:t>
      </w:r>
      <w:r w:rsidR="005506A5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University, 7151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6 </w:t>
      </w:r>
      <w:proofErr w:type="spellStart"/>
      <w:r w:rsidRPr="00372250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372250">
        <w:rPr>
          <w:rFonts w:asciiTheme="majorBidi" w:hAnsiTheme="majorBidi" w:cstheme="majorBidi"/>
          <w:color w:val="000000"/>
          <w:sz w:val="24"/>
          <w:szCs w:val="24"/>
        </w:rPr>
        <w:t>, Egypt.</w:t>
      </w:r>
    </w:p>
    <w:p w:rsidR="00FC6101" w:rsidRPr="00372250" w:rsidRDefault="00FC6101" w:rsidP="005506A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Telephone Cellular: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002-</w:t>
      </w:r>
      <w:r w:rsidR="005506A5">
        <w:rPr>
          <w:rFonts w:asciiTheme="majorBidi" w:hAnsiTheme="majorBidi" w:cstheme="majorBidi"/>
          <w:color w:val="000000"/>
          <w:sz w:val="24"/>
          <w:szCs w:val="24"/>
        </w:rPr>
        <w:t>01006146884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C6101" w:rsidRPr="00372250" w:rsidRDefault="00FC6101" w:rsidP="0028367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Work: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002-088-23</w:t>
      </w:r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>16349.</w:t>
      </w:r>
    </w:p>
    <w:p w:rsidR="00FC6101" w:rsidRPr="00372250" w:rsidRDefault="00FC6101" w:rsidP="004B35F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Fax:</w:t>
      </w:r>
      <w:r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</w:t>
      </w:r>
      <w:r w:rsidR="003B37FF" w:rsidRPr="00372250">
        <w:rPr>
          <w:rFonts w:asciiTheme="majorBidi" w:hAnsiTheme="majorBidi" w:cstheme="majorBidi"/>
          <w:b/>
          <w:bCs/>
          <w:color w:val="7E0000"/>
          <w:sz w:val="24"/>
          <w:szCs w:val="24"/>
        </w:rPr>
        <w:t xml:space="preserve">  </w:t>
      </w:r>
      <w:r w:rsidRPr="00372250">
        <w:rPr>
          <w:rFonts w:asciiTheme="majorBidi" w:hAnsiTheme="majorBidi" w:cstheme="majorBidi"/>
          <w:color w:val="000000"/>
          <w:sz w:val="24"/>
          <w:szCs w:val="24"/>
        </w:rPr>
        <w:t>002-088-</w:t>
      </w:r>
      <w:r w:rsidR="003B37FF" w:rsidRPr="00372250">
        <w:rPr>
          <w:rFonts w:asciiTheme="majorBidi" w:hAnsiTheme="majorBidi" w:cstheme="majorBidi"/>
          <w:color w:val="000000"/>
          <w:sz w:val="24"/>
          <w:szCs w:val="24"/>
        </w:rPr>
        <w:t xml:space="preserve"> 2342708.</w:t>
      </w:r>
    </w:p>
    <w:p w:rsidR="00F5123F" w:rsidRPr="00F5123F" w:rsidRDefault="00F5123F" w:rsidP="00F5123F">
      <w:pPr>
        <w:tabs>
          <w:tab w:val="left" w:pos="259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33CC"/>
          <w:sz w:val="24"/>
          <w:szCs w:val="24"/>
        </w:rPr>
        <w:t>G</w:t>
      </w:r>
      <w:r w:rsidRPr="00F5123F">
        <w:rPr>
          <w:rFonts w:asciiTheme="majorBidi" w:hAnsiTheme="majorBidi" w:cstheme="majorBidi"/>
          <w:b/>
          <w:bCs/>
          <w:color w:val="0033CC"/>
          <w:sz w:val="24"/>
          <w:szCs w:val="24"/>
        </w:rPr>
        <w:t>oogle scholar link:</w:t>
      </w:r>
      <w:r>
        <w:rPr>
          <w:rFonts w:asciiTheme="majorBidi" w:hAnsiTheme="majorBidi" w:cstheme="majorBidi"/>
          <w:b/>
          <w:bCs/>
          <w:color w:val="0033CC"/>
          <w:sz w:val="24"/>
          <w:szCs w:val="24"/>
        </w:rPr>
        <w:t xml:space="preserve"> </w:t>
      </w:r>
      <w:r w:rsidRPr="00F5123F">
        <w:rPr>
          <w:rFonts w:asciiTheme="majorBidi" w:hAnsiTheme="majorBidi" w:cstheme="majorBidi"/>
          <w:sz w:val="24"/>
          <w:szCs w:val="24"/>
        </w:rPr>
        <w:t>https://scholar.google.com/citations?user=N5LqC4EAAAAJ&amp;hl=en</w:t>
      </w:r>
    </w:p>
    <w:p w:rsidR="004B35FF" w:rsidRPr="00372250" w:rsidRDefault="00FC6101" w:rsidP="00C74457">
      <w:pPr>
        <w:tabs>
          <w:tab w:val="left" w:pos="259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33CC"/>
        </w:rPr>
      </w:pPr>
      <w:r w:rsidRPr="00372250">
        <w:rPr>
          <w:rFonts w:asciiTheme="majorBidi" w:hAnsiTheme="majorBidi" w:cstheme="majorBidi"/>
          <w:b/>
          <w:bCs/>
          <w:color w:val="0033CC"/>
          <w:sz w:val="24"/>
          <w:szCs w:val="24"/>
        </w:rPr>
        <w:t>Languages:</w:t>
      </w:r>
      <w:r w:rsidRPr="00372250">
        <w:rPr>
          <w:rFonts w:asciiTheme="majorBidi" w:hAnsiTheme="majorBidi" w:cstheme="majorBidi"/>
          <w:b/>
          <w:bCs/>
          <w:color w:val="0033CC"/>
        </w:rPr>
        <w:t xml:space="preserve"> </w:t>
      </w:r>
      <w:r w:rsidR="00C74457" w:rsidRPr="00372250">
        <w:rPr>
          <w:rFonts w:asciiTheme="majorBidi" w:hAnsiTheme="majorBidi" w:cstheme="majorBidi"/>
          <w:b/>
          <w:bCs/>
          <w:color w:val="0033CC"/>
        </w:rPr>
        <w:tab/>
      </w:r>
    </w:p>
    <w:p w:rsidR="00FC6101" w:rsidRPr="00F5123F" w:rsidRDefault="00FC6101" w:rsidP="00F512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12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Arabic: </w:t>
      </w:r>
      <w:r w:rsidR="00C74457" w:rsidRPr="00F5123F"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F5123F">
        <w:rPr>
          <w:rFonts w:asciiTheme="majorBidi" w:hAnsiTheme="majorBidi" w:cstheme="majorBidi"/>
          <w:color w:val="000000"/>
          <w:sz w:val="24"/>
          <w:szCs w:val="24"/>
        </w:rPr>
        <w:t>other language.</w:t>
      </w:r>
    </w:p>
    <w:p w:rsidR="005506A5" w:rsidRPr="00F5123F" w:rsidRDefault="00FC6101" w:rsidP="00F512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123F">
        <w:rPr>
          <w:rFonts w:asciiTheme="majorBidi" w:hAnsiTheme="majorBidi" w:cstheme="majorBidi"/>
          <w:b/>
          <w:bCs/>
          <w:color w:val="000000"/>
          <w:sz w:val="24"/>
          <w:szCs w:val="24"/>
        </w:rPr>
        <w:t>English:</w:t>
      </w:r>
      <w:r w:rsidR="00C74457" w:rsidRPr="00F512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5506A5" w:rsidRPr="00F5123F">
        <w:rPr>
          <w:rFonts w:asciiTheme="majorBidi" w:hAnsiTheme="majorBidi" w:cstheme="majorBidi"/>
          <w:color w:val="000000"/>
          <w:sz w:val="24"/>
          <w:szCs w:val="24"/>
        </w:rPr>
        <w:t>ILETS with score 6 in 2013.</w:t>
      </w:r>
    </w:p>
    <w:p w:rsidR="005506A5" w:rsidRPr="00F5123F" w:rsidRDefault="005506A5" w:rsidP="00F5123F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5123F">
        <w:rPr>
          <w:rFonts w:asciiTheme="majorBidi" w:hAnsiTheme="majorBidi" w:cstheme="majorBidi"/>
          <w:b/>
          <w:bCs/>
          <w:color w:val="000000"/>
          <w:sz w:val="24"/>
          <w:szCs w:val="24"/>
        </w:rPr>
        <w:t>German:</w:t>
      </w:r>
      <w:r w:rsidRPr="00F5123F">
        <w:rPr>
          <w:rFonts w:asciiTheme="majorBidi" w:hAnsiTheme="majorBidi" w:cstheme="majorBidi"/>
          <w:color w:val="000000"/>
          <w:sz w:val="24"/>
          <w:szCs w:val="24"/>
        </w:rPr>
        <w:t xml:space="preserve"> B2.</w:t>
      </w:r>
    </w:p>
    <w:p w:rsidR="00C74457" w:rsidRPr="00372250" w:rsidRDefault="00C74457" w:rsidP="00C74457">
      <w:pPr>
        <w:autoSpaceDE w:val="0"/>
        <w:autoSpaceDN w:val="0"/>
        <w:adjustRightInd w:val="0"/>
        <w:spacing w:after="0" w:line="360" w:lineRule="auto"/>
        <w:ind w:firstLine="720"/>
        <w:rPr>
          <w:rFonts w:asciiTheme="majorBidi" w:hAnsiTheme="majorBidi" w:cstheme="majorBidi"/>
          <w:color w:val="000000"/>
          <w:sz w:val="24"/>
          <w:szCs w:val="24"/>
        </w:rPr>
      </w:pPr>
    </w:p>
    <w:p w:rsidR="00FC6101" w:rsidRPr="00372250" w:rsidRDefault="00FC6101" w:rsidP="00372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372250">
        <w:rPr>
          <w:rFonts w:asciiTheme="majorHAnsi" w:hAnsiTheme="majorHAnsi"/>
          <w:b/>
          <w:bCs/>
          <w:sz w:val="32"/>
          <w:szCs w:val="32"/>
          <w:u w:val="single"/>
        </w:rPr>
        <w:t>EDUCATION</w:t>
      </w:r>
    </w:p>
    <w:p w:rsidR="00C74457" w:rsidRPr="00DC39A3" w:rsidRDefault="00FC6101" w:rsidP="00C74457">
      <w:pPr>
        <w:autoSpaceDE w:val="0"/>
        <w:autoSpaceDN w:val="0"/>
        <w:adjustRightInd w:val="0"/>
        <w:spacing w:after="0" w:line="360" w:lineRule="auto"/>
        <w:ind w:firstLine="720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proofErr w:type="gramStart"/>
      <w:r w:rsidRPr="00DC3AF7">
        <w:rPr>
          <w:rFonts w:asciiTheme="majorBidi" w:hAnsiTheme="majorBidi" w:cstheme="majorBidi"/>
          <w:color w:val="000000"/>
          <w:sz w:val="28"/>
          <w:szCs w:val="28"/>
          <w:u w:val="single"/>
        </w:rPr>
        <w:t>o</w:t>
      </w:r>
      <w:proofErr w:type="gramEnd"/>
      <w:r w:rsidRPr="00DC3AF7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DC3AF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FORMAL EDUCATION</w:t>
      </w:r>
    </w:p>
    <w:p w:rsidR="00C74457" w:rsidRPr="00DC39A3" w:rsidRDefault="00445194" w:rsidP="00C7445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1991-</w:t>
      </w:r>
      <w:proofErr w:type="gramStart"/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1996</w:t>
      </w:r>
      <w:r w:rsidR="00FC6101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proofErr w:type="gramEnd"/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Primary School.</w:t>
      </w:r>
    </w:p>
    <w:p w:rsidR="00C74457" w:rsidRPr="00DC39A3" w:rsidRDefault="00445194" w:rsidP="00C7445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1996-</w:t>
      </w:r>
      <w:proofErr w:type="gramStart"/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1999</w:t>
      </w:r>
      <w:r w:rsidR="00FC6101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proofErr w:type="gramEnd"/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Preparatory School.</w:t>
      </w:r>
    </w:p>
    <w:p w:rsidR="00FC6101" w:rsidRPr="00DC39A3" w:rsidRDefault="00445194" w:rsidP="00C7445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1999-</w:t>
      </w:r>
      <w:proofErr w:type="gramStart"/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2002</w:t>
      </w:r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:</w:t>
      </w:r>
      <w:proofErr w:type="gramEnd"/>
      <w:r w:rsidR="00C7445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Secondary School.</w:t>
      </w:r>
    </w:p>
    <w:p w:rsidR="00C74457" w:rsidRPr="00DC39A3" w:rsidRDefault="00FC6101" w:rsidP="00C74457">
      <w:pPr>
        <w:autoSpaceDE w:val="0"/>
        <w:autoSpaceDN w:val="0"/>
        <w:adjustRightInd w:val="0"/>
        <w:spacing w:after="0" w:line="360" w:lineRule="auto"/>
        <w:ind w:firstLine="72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proofErr w:type="gramStart"/>
      <w:r w:rsidRPr="00DC39A3">
        <w:rPr>
          <w:rFonts w:asciiTheme="majorBidi" w:hAnsiTheme="majorBidi" w:cstheme="majorBidi"/>
          <w:color w:val="000000"/>
          <w:sz w:val="28"/>
          <w:szCs w:val="28"/>
          <w:u w:val="single"/>
        </w:rPr>
        <w:t>o</w:t>
      </w:r>
      <w:proofErr w:type="gramEnd"/>
      <w:r w:rsidRPr="00DC39A3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DC39A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GRADUATION</w:t>
      </w:r>
    </w:p>
    <w:p w:rsidR="00AF03F8" w:rsidRPr="00DC39A3" w:rsidRDefault="00445194" w:rsidP="003722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May 2006</w:t>
      </w:r>
      <w:r w:rsidR="00EE5990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FC6101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Bachelor of 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Sciences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in Botany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, Faculty of</w:t>
      </w:r>
      <w:r w:rsidR="00C74457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>Science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University, </w:t>
      </w:r>
      <w:proofErr w:type="spellStart"/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, Egypt;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Very </w:t>
      </w:r>
      <w:r w:rsidR="000F379B" w:rsidRPr="00DC39A3">
        <w:rPr>
          <w:rFonts w:asciiTheme="majorBidi" w:hAnsiTheme="majorBidi" w:cstheme="majorBidi"/>
          <w:color w:val="000000"/>
          <w:sz w:val="24"/>
          <w:szCs w:val="24"/>
        </w:rPr>
        <w:t>Good With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Honor</w:t>
      </w:r>
      <w:r w:rsidR="00FC6101" w:rsidRPr="00DC39A3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C39A3" w:rsidRPr="00DC39A3" w:rsidRDefault="00DC39A3" w:rsidP="00DC39A3">
      <w:pPr>
        <w:pStyle w:val="ListParagraph"/>
        <w:autoSpaceDE w:val="0"/>
        <w:autoSpaceDN w:val="0"/>
        <w:adjustRightInd w:val="0"/>
        <w:spacing w:after="0" w:line="360" w:lineRule="auto"/>
        <w:ind w:left="150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72250" w:rsidRPr="00DC39A3" w:rsidRDefault="00372250" w:rsidP="00372250">
      <w:pPr>
        <w:pStyle w:val="ListParagraph"/>
        <w:autoSpaceDE w:val="0"/>
        <w:autoSpaceDN w:val="0"/>
        <w:adjustRightInd w:val="0"/>
        <w:spacing w:after="0" w:line="360" w:lineRule="auto"/>
        <w:ind w:left="150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FC6101" w:rsidRPr="00DC39A3" w:rsidRDefault="00FC6101" w:rsidP="00DC3AF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DC39A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MASTER THESIS</w:t>
      </w:r>
    </w:p>
    <w:p w:rsidR="00372250" w:rsidRPr="00DC39A3" w:rsidRDefault="00FC6101" w:rsidP="003722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June</w:t>
      </w:r>
      <w:r w:rsidR="00DC3AF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83679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2012</w:t>
      </w:r>
      <w:r w:rsidR="00DC3AF7"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Master degree in </w:t>
      </w:r>
      <w:r w:rsidR="00283679" w:rsidRPr="00DC39A3">
        <w:rPr>
          <w:rFonts w:asciiTheme="majorBidi" w:hAnsiTheme="majorBidi" w:cstheme="majorBidi"/>
          <w:color w:val="000000"/>
          <w:sz w:val="24"/>
          <w:szCs w:val="24"/>
        </w:rPr>
        <w:t>Botany (Microbiology)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, Faculty of </w:t>
      </w:r>
      <w:r w:rsidR="00283679" w:rsidRPr="00DC39A3">
        <w:rPr>
          <w:rFonts w:asciiTheme="majorBidi" w:hAnsiTheme="majorBidi" w:cstheme="majorBidi"/>
          <w:color w:val="000000"/>
          <w:sz w:val="24"/>
          <w:szCs w:val="24"/>
        </w:rPr>
        <w:t>Science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DC39A3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DC3AF7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>University, Egypt.</w:t>
      </w:r>
      <w:r w:rsidR="00372250"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 The thesis </w:t>
      </w:r>
      <w:r w:rsidR="00372250" w:rsidRPr="00DC39A3">
        <w:rPr>
          <w:rFonts w:asciiTheme="majorBidi" w:hAnsiTheme="majorBidi" w:cstheme="majorBidi"/>
          <w:color w:val="000000"/>
          <w:sz w:val="24"/>
          <w:szCs w:val="24"/>
        </w:rPr>
        <w:t>entitled: "</w:t>
      </w:r>
      <w:r w:rsidR="00372250"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Studies on </w:t>
      </w:r>
      <w:proofErr w:type="spellStart"/>
      <w:r w:rsidR="00372250"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>zoosporic</w:t>
      </w:r>
      <w:proofErr w:type="spellEnd"/>
      <w:r w:rsidR="00372250"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fungi in some fish farms and the pathogenicity of two species on Nile Tilapia".</w:t>
      </w:r>
    </w:p>
    <w:p w:rsidR="00372250" w:rsidRPr="00DC39A3" w:rsidRDefault="00DC39A3" w:rsidP="0037225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709"/>
        <w:rPr>
          <w:rFonts w:asciiTheme="majorBidi" w:hAnsiTheme="majorBidi" w:cstheme="majorBidi"/>
          <w:color w:val="000000"/>
          <w:sz w:val="28"/>
          <w:szCs w:val="28"/>
        </w:rPr>
      </w:pPr>
      <w:r w:rsidRPr="00DC39A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PhD</w:t>
      </w:r>
      <w:r w:rsidR="00372250" w:rsidRPr="00DC39A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THESIS</w:t>
      </w:r>
    </w:p>
    <w:p w:rsidR="00DC39A3" w:rsidRPr="00DC39A3" w:rsidRDefault="00DC39A3" w:rsidP="00DC39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October, 2019: </w:t>
      </w:r>
      <w:r w:rsidRPr="00DC39A3">
        <w:rPr>
          <w:rFonts w:asciiTheme="majorBidi" w:hAnsiTheme="majorBidi" w:cstheme="majorBidi"/>
          <w:color w:val="000000"/>
          <w:sz w:val="24"/>
          <w:szCs w:val="24"/>
        </w:rPr>
        <w:t xml:space="preserve">PhD degree in Microbiology, Faculty of Biology, Humboldt University of Berlin, Germany. The thesis entitled: </w:t>
      </w:r>
      <w:r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"Acclimatization of Dark </w:t>
      </w:r>
      <w:proofErr w:type="spellStart"/>
      <w:r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>septatte</w:t>
      </w:r>
      <w:proofErr w:type="spellEnd"/>
      <w:r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>endophytes</w:t>
      </w:r>
      <w:proofErr w:type="spellEnd"/>
      <w:r w:rsidRPr="00DC39A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(DSEs) and their role in improving plant tolerance against salt stress".</w:t>
      </w:r>
    </w:p>
    <w:p w:rsidR="00DC3AF7" w:rsidRPr="00DC3AF7" w:rsidRDefault="00DC3AF7" w:rsidP="00DC3AF7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color w:val="000000"/>
          <w:sz w:val="28"/>
          <w:szCs w:val="28"/>
        </w:rPr>
      </w:pPr>
    </w:p>
    <w:p w:rsidR="00DC39A3" w:rsidRPr="00DC39A3" w:rsidRDefault="00FC6101" w:rsidP="00DC39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DC39A3">
        <w:rPr>
          <w:rFonts w:asciiTheme="majorHAnsi" w:hAnsiTheme="majorHAnsi"/>
          <w:b/>
          <w:bCs/>
          <w:sz w:val="32"/>
          <w:szCs w:val="32"/>
          <w:u w:val="single"/>
        </w:rPr>
        <w:t>RESEARCH INTERESTS</w:t>
      </w:r>
    </w:p>
    <w:p w:rsidR="00DC39A3" w:rsidRPr="00DC39A3" w:rsidRDefault="00DC39A3" w:rsidP="00DC39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color w:val="000000"/>
          <w:sz w:val="24"/>
          <w:szCs w:val="24"/>
        </w:rPr>
        <w:t>Applied Microbiology.</w:t>
      </w:r>
    </w:p>
    <w:p w:rsidR="00DC39A3" w:rsidRDefault="00DC39A3" w:rsidP="00DC39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C39A3">
        <w:rPr>
          <w:rFonts w:asciiTheme="majorBidi" w:hAnsiTheme="majorBidi" w:cstheme="majorBidi"/>
          <w:color w:val="000000"/>
          <w:sz w:val="24"/>
          <w:szCs w:val="24"/>
        </w:rPr>
        <w:t>Environmental Biotechnology.</w:t>
      </w:r>
    </w:p>
    <w:p w:rsidR="001011E5" w:rsidRPr="00DC39A3" w:rsidRDefault="001011E5" w:rsidP="00DC39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Endophytic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fungi.</w:t>
      </w:r>
    </w:p>
    <w:p w:rsidR="001011E5" w:rsidRDefault="001011E5" w:rsidP="001011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1011E5">
        <w:rPr>
          <w:rFonts w:asciiTheme="majorBidi" w:hAnsiTheme="majorBidi" w:cstheme="majorBidi"/>
          <w:color w:val="000000"/>
          <w:sz w:val="24"/>
          <w:szCs w:val="24"/>
        </w:rPr>
        <w:t>lant-fungi interactions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011E5" w:rsidRDefault="001011E5" w:rsidP="001011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1011E5">
        <w:rPr>
          <w:rFonts w:asciiTheme="majorBidi" w:hAnsiTheme="majorBidi" w:cstheme="majorBidi"/>
          <w:color w:val="000000"/>
          <w:sz w:val="24"/>
          <w:szCs w:val="24"/>
        </w:rPr>
        <w:t>olecular biology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011E5" w:rsidRPr="001011E5" w:rsidRDefault="001011E5" w:rsidP="001011E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1011E5">
        <w:rPr>
          <w:rFonts w:asciiTheme="majorBidi" w:hAnsiTheme="majorBidi" w:cstheme="majorBidi"/>
          <w:color w:val="000000"/>
          <w:sz w:val="24"/>
          <w:szCs w:val="24"/>
        </w:rPr>
        <w:t>Microbial Genetic Engineering.</w:t>
      </w:r>
    </w:p>
    <w:p w:rsidR="001011E5" w:rsidRPr="00DC39A3" w:rsidRDefault="001011E5" w:rsidP="001011E5">
      <w:pPr>
        <w:pStyle w:val="ListParagraph"/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B6EDA" w:rsidRPr="00C12888" w:rsidRDefault="00FC6101" w:rsidP="00C12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C12888">
        <w:rPr>
          <w:rFonts w:asciiTheme="majorHAnsi" w:hAnsiTheme="majorHAnsi"/>
          <w:b/>
          <w:bCs/>
          <w:sz w:val="32"/>
          <w:szCs w:val="32"/>
          <w:u w:val="single"/>
        </w:rPr>
        <w:t xml:space="preserve">PREVIOUS AND CURRENT </w:t>
      </w:r>
      <w:r w:rsidR="00DC39A3" w:rsidRPr="00C12888">
        <w:rPr>
          <w:rFonts w:asciiTheme="majorHAnsi" w:hAnsiTheme="majorHAnsi"/>
          <w:b/>
          <w:bCs/>
          <w:sz w:val="32"/>
          <w:szCs w:val="32"/>
          <w:u w:val="single"/>
        </w:rPr>
        <w:t xml:space="preserve">WORK </w:t>
      </w:r>
      <w:r w:rsidRPr="00C12888">
        <w:rPr>
          <w:rFonts w:asciiTheme="majorHAnsi" w:hAnsiTheme="majorHAnsi"/>
          <w:b/>
          <w:bCs/>
          <w:sz w:val="32"/>
          <w:szCs w:val="32"/>
          <w:u w:val="single"/>
        </w:rPr>
        <w:t>POSITIONS</w:t>
      </w:r>
    </w:p>
    <w:p w:rsidR="00C12888" w:rsidRPr="00C12888" w:rsidRDefault="004B35FF" w:rsidP="00C12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mic Sans MS" w:hAnsi="Comic Sans MS"/>
          <w:b/>
          <w:bCs/>
          <w:color w:val="CC0099"/>
          <w:sz w:val="28"/>
          <w:szCs w:val="28"/>
          <w:u w:val="single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1/2007</w:t>
      </w:r>
      <w:r w:rsidR="00C1288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- 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8/2012</w:t>
      </w:r>
      <w:r w:rsidR="00FC6101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: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Demonstrator in Botany </w:t>
      </w:r>
      <w:r w:rsidR="00F979CD" w:rsidRPr="00C12888">
        <w:rPr>
          <w:rFonts w:asciiTheme="majorBidi" w:hAnsiTheme="majorBidi" w:cstheme="majorBidi"/>
          <w:color w:val="000000"/>
          <w:sz w:val="24"/>
          <w:szCs w:val="24"/>
        </w:rPr>
        <w:t>&amp;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Microbiology department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Faculty of Science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, Egypt</w:t>
      </w:r>
      <w:r w:rsidR="00C1288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12888" w:rsidRPr="00C12888" w:rsidRDefault="00C12888" w:rsidP="00C12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mic Sans MS" w:hAnsi="Comic Sans MS"/>
          <w:color w:val="CC0099"/>
          <w:sz w:val="28"/>
          <w:szCs w:val="28"/>
          <w:u w:val="single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B35FF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8/2012</w:t>
      </w:r>
      <w:r w:rsidR="00FC6101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–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5/2014</w:t>
      </w:r>
      <w:r w:rsidR="00FC6101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: 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Assistant lecturer at the Department of</w:t>
      </w:r>
      <w:r w:rsidR="004B35FF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Botany &amp; Microbiology, Faculty of Science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, Egypt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12888" w:rsidRPr="00C12888" w:rsidRDefault="00C12888" w:rsidP="00C1288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mic Sans MS" w:hAnsi="Comic Sans MS"/>
          <w:color w:val="CC0099"/>
          <w:sz w:val="28"/>
          <w:szCs w:val="28"/>
          <w:u w:val="single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5/2014 – 10/2019: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PhD student in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Humbolt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C12888">
        <w:rPr>
          <w:rFonts w:asciiTheme="majorBidi" w:hAnsiTheme="majorBidi" w:cstheme="majorBidi"/>
          <w:color w:val="000000"/>
          <w:sz w:val="24"/>
          <w:szCs w:val="24"/>
        </w:rPr>
        <w:t>university</w:t>
      </w:r>
      <w:proofErr w:type="gram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of Berlin, Germany and Leibniz institute of vegetables and ornamental crops.</w:t>
      </w:r>
    </w:p>
    <w:p w:rsidR="00C12888" w:rsidRDefault="00C12888" w:rsidP="00C128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12/2019 –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to date: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Lecturer of Microbiology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at the Department of Botany &amp;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Microbiology, Faculty of Science,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>, Egypt.</w:t>
      </w:r>
    </w:p>
    <w:p w:rsidR="00C12888" w:rsidRPr="00C12888" w:rsidRDefault="00C12888" w:rsidP="00C1288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C12888" w:rsidRDefault="000745B1" w:rsidP="00C12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C12888">
        <w:rPr>
          <w:rFonts w:asciiTheme="majorHAnsi" w:hAnsiTheme="majorHAnsi"/>
          <w:b/>
          <w:bCs/>
          <w:sz w:val="32"/>
          <w:szCs w:val="32"/>
          <w:u w:val="single"/>
        </w:rPr>
        <w:t>CONFERENCES, WORKSHOPS AND INTERNSHIPS:</w:t>
      </w:r>
    </w:p>
    <w:p w:rsidR="00572E28" w:rsidRPr="00C12888" w:rsidRDefault="000E321E" w:rsidP="00C128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rPr>
          <w:rFonts w:asciiTheme="majorHAnsi" w:hAnsiTheme="majorHAnsi"/>
          <w:b/>
          <w:bCs/>
          <w:sz w:val="28"/>
          <w:szCs w:val="28"/>
          <w:u w:val="single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2007, </w:t>
      </w:r>
      <w:r w:rsidR="000F379B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2008: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Six </w:t>
      </w:r>
      <w:r w:rsidR="00572E28" w:rsidRPr="00C12888">
        <w:rPr>
          <w:rFonts w:asciiTheme="majorBidi" w:hAnsiTheme="majorBidi" w:cstheme="majorBidi"/>
          <w:color w:val="000000"/>
          <w:sz w:val="24"/>
          <w:szCs w:val="24"/>
        </w:rPr>
        <w:t>Workshops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courses in university teaching fundamentals from Development Center of Faculty Members,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Egypt.</w:t>
      </w:r>
    </w:p>
    <w:p w:rsidR="00572E28" w:rsidRPr="00C12888" w:rsidRDefault="00700AF8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February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="00FC6101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008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Workshop in Principles of Molecular biology, Genetics Department, Faculty of Agriculture,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Egypt.</w:t>
      </w:r>
    </w:p>
    <w:p w:rsidR="00572E28" w:rsidRPr="00C12888" w:rsidRDefault="00700AF8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March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2009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4B35FF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The First International Conference of Biological </w:t>
      </w:r>
      <w:proofErr w:type="spellStart"/>
      <w:r w:rsidR="004B35FF" w:rsidRPr="00C12888">
        <w:rPr>
          <w:rFonts w:asciiTheme="majorBidi" w:hAnsiTheme="majorBidi" w:cstheme="majorBidi"/>
          <w:color w:val="000000"/>
          <w:sz w:val="24"/>
          <w:szCs w:val="24"/>
        </w:rPr>
        <w:t>Science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es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>, Egypt (organization committee)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72E28" w:rsidRPr="00C12888" w:rsidRDefault="00700AF8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March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2010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The Thirteenth Workshop </w:t>
      </w:r>
      <w:r w:rsidR="000F379B" w:rsidRPr="00C12888">
        <w:rPr>
          <w:rFonts w:asciiTheme="majorBidi" w:hAnsiTheme="majorBidi" w:cstheme="majorBidi"/>
          <w:color w:val="000000"/>
          <w:sz w:val="24"/>
          <w:szCs w:val="24"/>
        </w:rPr>
        <w:t>Organized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by the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0F379B" w:rsidRPr="00C12888">
        <w:rPr>
          <w:rFonts w:asciiTheme="majorBidi" w:hAnsiTheme="majorBidi" w:cstheme="majorBidi"/>
          <w:color w:val="000000"/>
          <w:sz w:val="24"/>
          <w:szCs w:val="24"/>
        </w:rPr>
        <w:t>Mycological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Centre (AUMC).</w:t>
      </w:r>
    </w:p>
    <w:p w:rsidR="00FC6101" w:rsidRPr="00C12888" w:rsidRDefault="00700AF8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April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2011</w:t>
      </w:r>
      <w:r w:rsidR="00393408"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The Third Conference for Young Researchers, Basic Science &amp; Technology,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University, Egypt</w:t>
      </w:r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(With research </w:t>
      </w:r>
      <w:proofErr w:type="gramStart"/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>article</w:t>
      </w:r>
      <w:proofErr w:type="gramEnd"/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as a Poster </w:t>
      </w:r>
      <w:r w:rsidR="000F379B" w:rsidRPr="00C12888">
        <w:rPr>
          <w:rFonts w:asciiTheme="majorBidi" w:hAnsiTheme="majorBidi" w:cstheme="majorBidi"/>
          <w:color w:val="000000"/>
          <w:sz w:val="24"/>
          <w:szCs w:val="24"/>
        </w:rPr>
        <w:t>entitled</w:t>
      </w:r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“Occurrence and distribution of </w:t>
      </w:r>
      <w:proofErr w:type="spellStart"/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>zoosporic</w:t>
      </w:r>
      <w:proofErr w:type="spellEnd"/>
      <w:r w:rsidR="00393408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fungi in fish farms water”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FC610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690112" w:rsidRPr="00C12888" w:rsidRDefault="00E310AE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February, 2013: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Workshop in Environmental poisons, methods of detection and </w:t>
      </w:r>
      <w:proofErr w:type="gramStart"/>
      <w:r w:rsidRPr="00C12888">
        <w:rPr>
          <w:rFonts w:asciiTheme="majorBidi" w:hAnsiTheme="majorBidi" w:cstheme="majorBidi"/>
          <w:color w:val="000000"/>
          <w:sz w:val="24"/>
          <w:szCs w:val="24"/>
        </w:rPr>
        <w:t>it’s</w:t>
      </w:r>
      <w:proofErr w:type="gram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control, Central lab. In Faculty of Veterinary medicine.</w:t>
      </w:r>
    </w:p>
    <w:p w:rsidR="00D818CE" w:rsidRPr="00C12888" w:rsidRDefault="000D7FE6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October, 2014: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raining program entitled “Molecular Training in Microbial Ecology”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Leibniz-Institute of Vegetable- and Ornamental Crops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Grossbeeren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, Germany.</w:t>
      </w:r>
    </w:p>
    <w:p w:rsidR="00D818CE" w:rsidRPr="00C12888" w:rsidRDefault="000D7FE6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March, 2015: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he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7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International Symposium conference entitled “principle mode of action” of microorganisms as agents between fert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ilization and plant protection in Julius </w:t>
      </w:r>
      <w:proofErr w:type="spellStart"/>
      <w:r w:rsidRPr="00C12888">
        <w:rPr>
          <w:rFonts w:asciiTheme="majorBidi" w:hAnsiTheme="majorBidi" w:cstheme="majorBidi"/>
          <w:color w:val="000000"/>
          <w:sz w:val="24"/>
          <w:szCs w:val="24"/>
        </w:rPr>
        <w:t>Kühn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Institut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Berlin, Germany.  </w:t>
      </w:r>
    </w:p>
    <w:p w:rsidR="00D818CE" w:rsidRPr="00C12888" w:rsidRDefault="000D7FE6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August, 2015: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Phylogenetic analyses – an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introductory summer school in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Eger, Hungary.</w:t>
      </w:r>
    </w:p>
    <w:p w:rsidR="00D818CE" w:rsidRPr="00C12888" w:rsidRDefault="000D7FE6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September, 2015: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he annu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al symposium vegetable grafting in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Humboldt University, Campus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Dahlem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, Berlin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, Germany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818CE" w:rsidRPr="00C12888" w:rsidRDefault="000D7FE6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November, 2016: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he 1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st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Symposium meeting entitled; Fungus-Plant interactions in Jen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, Germany.</w:t>
      </w:r>
    </w:p>
    <w:p w:rsidR="00D818CE" w:rsidRPr="00C12888" w:rsidRDefault="000745B1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September, 2016: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Assisting in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preparations of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the two weeks practical course for undergraduate and master students in faculty of biology on the isolation and identification of plant root fungal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in Humboldt university of Berlin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>, Germany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818CE" w:rsidRPr="00C12888" w:rsidRDefault="00C55ECF" w:rsidP="00C55EC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55ECF">
        <w:rPr>
          <w:rFonts w:asciiTheme="majorBidi" w:hAnsiTheme="majorBidi" w:cstheme="majorBidi"/>
          <w:b/>
          <w:bCs/>
          <w:color w:val="000000"/>
          <w:sz w:val="24"/>
          <w:szCs w:val="24"/>
        </w:rPr>
        <w:t>August, 2017: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Two weeks internship on melanin extraction, purification and quantification by the work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ing group of Dr. Damien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Blaudez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in Faculty of science and technology, University of Lorraine, Nancy, France.</w:t>
      </w:r>
    </w:p>
    <w:p w:rsidR="00D818CE" w:rsidRPr="00C12888" w:rsidRDefault="000745B1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August, 2017:</w:t>
      </w:r>
      <w:r w:rsidR="00454FF4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he 9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th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international conference of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Myccorhizae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(ICOM 9) in Prague, Czech Republic. I presented a poster entitled “Stress acclimatization and melanin production of Dark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Septate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”.</w:t>
      </w:r>
    </w:p>
    <w:p w:rsidR="00D818CE" w:rsidRPr="00C12888" w:rsidRDefault="00637522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August, 2017: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he international conference 'Sustain: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for a Growing World in Dublin, Ireland by a poster entitled “Stress acclimatization and melanin production of Dark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Septate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” and I got one of the three best poster prizes.</w:t>
      </w:r>
    </w:p>
    <w:p w:rsidR="00D818CE" w:rsidRDefault="00637522" w:rsidP="00C1288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12888">
        <w:rPr>
          <w:rFonts w:asciiTheme="majorBidi" w:hAnsiTheme="majorBidi" w:cstheme="majorBidi"/>
          <w:b/>
          <w:bCs/>
          <w:color w:val="000000"/>
          <w:sz w:val="24"/>
          <w:szCs w:val="24"/>
        </w:rPr>
        <w:t>April, 2018: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he international conference of the Association for General </w:t>
      </w:r>
      <w:r w:rsidR="009A5AA2">
        <w:rPr>
          <w:rFonts w:asciiTheme="majorBidi" w:hAnsiTheme="majorBidi" w:cstheme="majorBidi"/>
          <w:color w:val="000000"/>
          <w:sz w:val="24"/>
          <w:szCs w:val="24"/>
        </w:rPr>
        <w:t>and Applied Microbiology (VAAM)</w:t>
      </w:r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in Wolfsburg, Germany by a poster entitled “Extent of compatibility of stress tolerance and melanin production in dark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septate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="00D818CE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 (DSEs)”</w:t>
      </w:r>
      <w:r w:rsidR="00CC2F9A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9A5AA2" w:rsidRPr="00941F11" w:rsidRDefault="009A5AA2" w:rsidP="00941F1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C55ECF">
        <w:rPr>
          <w:rFonts w:asciiTheme="majorBidi" w:hAnsiTheme="majorBidi" w:cstheme="majorBidi"/>
          <w:b/>
          <w:bCs/>
          <w:sz w:val="24"/>
          <w:szCs w:val="24"/>
        </w:rPr>
        <w:t>November, 2018: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C2F9A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international conference </w:t>
      </w:r>
      <w:r>
        <w:rPr>
          <w:rFonts w:asciiTheme="majorBidi" w:hAnsiTheme="majorBidi" w:cstheme="majorBidi"/>
          <w:sz w:val="24"/>
          <w:szCs w:val="24"/>
          <w:lang w:val="en-CA"/>
        </w:rPr>
        <w:t>“</w:t>
      </w:r>
      <w:r w:rsidRPr="00CC2F9A">
        <w:rPr>
          <w:rFonts w:asciiTheme="majorBidi" w:hAnsiTheme="majorBidi" w:cstheme="majorBidi"/>
          <w:sz w:val="24"/>
          <w:szCs w:val="24"/>
        </w:rPr>
        <w:t xml:space="preserve">Plant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Microbiome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>
        <w:rPr>
          <w:rFonts w:asciiTheme="majorBidi" w:hAnsiTheme="majorBidi" w:cstheme="majorBidi"/>
          <w:color w:val="000000"/>
          <w:sz w:val="24"/>
          <w:szCs w:val="24"/>
        </w:rPr>
        <w:t>El-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Gouna</w:t>
      </w:r>
      <w:proofErr w:type="spellEnd"/>
      <w:r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/>
          <w:sz w:val="24"/>
          <w:szCs w:val="24"/>
        </w:rPr>
        <w:t>Egypt</w:t>
      </w:r>
      <w:r w:rsidR="00941F11">
        <w:rPr>
          <w:rFonts w:asciiTheme="majorBidi" w:hAnsiTheme="majorBidi" w:cstheme="majorBidi"/>
          <w:color w:val="000000"/>
          <w:sz w:val="24"/>
          <w:szCs w:val="24"/>
        </w:rPr>
        <w:t xml:space="preserve"> by </w:t>
      </w:r>
      <w:r w:rsidR="00941F11" w:rsidRPr="00C12888">
        <w:rPr>
          <w:rFonts w:asciiTheme="majorBidi" w:hAnsiTheme="majorBidi" w:cstheme="majorBidi"/>
          <w:color w:val="000000"/>
          <w:sz w:val="24"/>
          <w:szCs w:val="24"/>
        </w:rPr>
        <w:t xml:space="preserve">poster </w:t>
      </w:r>
      <w:r w:rsidR="00941F11">
        <w:rPr>
          <w:rFonts w:asciiTheme="majorBidi" w:hAnsiTheme="majorBidi" w:cstheme="majorBidi"/>
          <w:color w:val="000000"/>
          <w:sz w:val="24"/>
          <w:szCs w:val="24"/>
        </w:rPr>
        <w:t>and talk.</w:t>
      </w:r>
    </w:p>
    <w:p w:rsidR="00D818CE" w:rsidRPr="00E310AE" w:rsidRDefault="00D818CE" w:rsidP="00C12888">
      <w:pPr>
        <w:pStyle w:val="ListParagraph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690112" w:rsidRPr="00CC2F9A" w:rsidRDefault="006E3A17" w:rsidP="00CC2F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 w:rsidRPr="00CC2F9A">
        <w:rPr>
          <w:rFonts w:asciiTheme="majorHAnsi" w:hAnsiTheme="majorHAnsi"/>
          <w:b/>
          <w:bCs/>
          <w:sz w:val="32"/>
          <w:szCs w:val="32"/>
          <w:u w:val="single"/>
        </w:rPr>
        <w:t>AWARDS</w:t>
      </w:r>
    </w:p>
    <w:p w:rsidR="00167A00" w:rsidRPr="00CC2F9A" w:rsidRDefault="00167A00" w:rsidP="00CC2F9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2004: </w:t>
      </w:r>
      <w:r w:rsidRPr="00CC2F9A">
        <w:rPr>
          <w:rFonts w:asciiTheme="majorBidi" w:hAnsiTheme="majorBidi" w:cstheme="majorBidi"/>
          <w:sz w:val="24"/>
          <w:szCs w:val="24"/>
        </w:rPr>
        <w:t xml:space="preserve">Certificate of </w:t>
      </w:r>
      <w:r w:rsidR="000F379B" w:rsidRPr="00CC2F9A">
        <w:rPr>
          <w:rFonts w:asciiTheme="majorBidi" w:hAnsiTheme="majorBidi" w:cstheme="majorBidi"/>
          <w:sz w:val="24"/>
          <w:szCs w:val="24"/>
        </w:rPr>
        <w:t>honor</w:t>
      </w:r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University Medal 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from Faculty of Science, </w:t>
      </w:r>
      <w:proofErr w:type="spellStart"/>
      <w:r w:rsidRPr="00CC2F9A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University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for </w:t>
      </w:r>
      <w:r w:rsidRPr="00CC2F9A">
        <w:rPr>
          <w:rFonts w:asciiTheme="majorBidi" w:hAnsiTheme="majorBidi" w:cstheme="majorBidi"/>
          <w:sz w:val="24"/>
          <w:szCs w:val="24"/>
        </w:rPr>
        <w:t xml:space="preserve">Top </w:t>
      </w:r>
      <w:r w:rsidR="00285014" w:rsidRPr="00CC2F9A">
        <w:rPr>
          <w:rFonts w:asciiTheme="majorBidi" w:hAnsiTheme="majorBidi" w:cstheme="majorBidi"/>
          <w:sz w:val="24"/>
          <w:szCs w:val="24"/>
        </w:rPr>
        <w:t>Botany &amp; Microbiology students</w:t>
      </w:r>
      <w:r w:rsidRPr="00CC2F9A">
        <w:rPr>
          <w:rFonts w:asciiTheme="majorBidi" w:hAnsiTheme="majorBidi" w:cstheme="majorBidi"/>
          <w:sz w:val="24"/>
          <w:szCs w:val="24"/>
        </w:rPr>
        <w:t>; ranked</w:t>
      </w:r>
      <w:r w:rsidR="00285014" w:rsidRPr="00CC2F9A">
        <w:rPr>
          <w:rFonts w:asciiTheme="majorBidi" w:hAnsiTheme="majorBidi" w:cstheme="majorBidi"/>
          <w:sz w:val="24"/>
          <w:szCs w:val="24"/>
        </w:rPr>
        <w:t xml:space="preserve"> </w:t>
      </w:r>
      <w:r w:rsidRPr="00CC2F9A">
        <w:rPr>
          <w:rFonts w:asciiTheme="majorBidi" w:hAnsiTheme="majorBidi" w:cstheme="majorBidi"/>
          <w:sz w:val="24"/>
          <w:szCs w:val="24"/>
        </w:rPr>
        <w:t xml:space="preserve">as the </w:t>
      </w:r>
      <w:r w:rsidR="00285014" w:rsidRPr="00CC2F9A">
        <w:rPr>
          <w:rFonts w:asciiTheme="majorBidi" w:hAnsiTheme="majorBidi" w:cstheme="majorBidi"/>
          <w:sz w:val="24"/>
          <w:szCs w:val="24"/>
        </w:rPr>
        <w:t>1</w:t>
      </w:r>
      <w:r w:rsidR="00285014" w:rsidRPr="00CC2F9A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285014" w:rsidRPr="00CC2F9A">
        <w:rPr>
          <w:rFonts w:asciiTheme="majorBidi" w:hAnsiTheme="majorBidi" w:cstheme="majorBidi"/>
          <w:sz w:val="24"/>
          <w:szCs w:val="24"/>
        </w:rPr>
        <w:t>.</w:t>
      </w:r>
      <w:r w:rsidR="00285014" w:rsidRPr="00CC2F9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</w:p>
    <w:p w:rsidR="00690112" w:rsidRPr="00CC2F9A" w:rsidRDefault="00690112" w:rsidP="00CC2F9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b/>
          <w:bCs/>
          <w:color w:val="CC0099"/>
          <w:sz w:val="24"/>
          <w:szCs w:val="24"/>
          <w:u w:val="single"/>
        </w:rPr>
      </w:pPr>
      <w:r w:rsidRPr="00CC2F9A">
        <w:rPr>
          <w:rFonts w:asciiTheme="majorBidi" w:hAnsiTheme="majorBidi" w:cstheme="majorBidi"/>
          <w:b/>
          <w:bCs/>
          <w:color w:val="000000"/>
          <w:sz w:val="24"/>
          <w:szCs w:val="24"/>
        </w:rPr>
        <w:t>2007: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67A00" w:rsidRPr="00CC2F9A">
        <w:rPr>
          <w:rFonts w:asciiTheme="majorBidi" w:hAnsiTheme="majorBidi" w:cstheme="majorBidi"/>
          <w:sz w:val="24"/>
          <w:szCs w:val="24"/>
        </w:rPr>
        <w:t xml:space="preserve">Certificate of </w:t>
      </w:r>
      <w:r w:rsidR="000F379B" w:rsidRPr="00CC2F9A">
        <w:rPr>
          <w:rFonts w:asciiTheme="majorBidi" w:hAnsiTheme="majorBidi" w:cstheme="majorBidi"/>
          <w:sz w:val="24"/>
          <w:szCs w:val="24"/>
        </w:rPr>
        <w:t>honor</w:t>
      </w:r>
      <w:r w:rsidR="00167A00" w:rsidRPr="00CC2F9A">
        <w:rPr>
          <w:rFonts w:asciiTheme="majorBidi" w:hAnsiTheme="majorBidi" w:cstheme="majorBidi"/>
          <w:sz w:val="24"/>
          <w:szCs w:val="24"/>
        </w:rPr>
        <w:t xml:space="preserve"> </w:t>
      </w:r>
      <w:r w:rsidR="00285014" w:rsidRPr="00CC2F9A">
        <w:rPr>
          <w:rFonts w:asciiTheme="majorBidi" w:hAnsiTheme="majorBidi" w:cstheme="majorBidi"/>
          <w:color w:val="000000"/>
          <w:sz w:val="24"/>
          <w:szCs w:val="24"/>
        </w:rPr>
        <w:t>and medal of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University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for appointed as a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demonstrator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in the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faculty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of Science.</w:t>
      </w:r>
    </w:p>
    <w:p w:rsidR="00572E28" w:rsidRPr="00CC2F9A" w:rsidRDefault="00690112" w:rsidP="00CC2F9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b/>
          <w:bCs/>
          <w:color w:val="CC0099"/>
          <w:sz w:val="24"/>
          <w:szCs w:val="24"/>
          <w:u w:val="single"/>
        </w:rPr>
      </w:pPr>
      <w:r w:rsidRPr="00CC2F9A">
        <w:rPr>
          <w:rFonts w:asciiTheme="majorBidi" w:hAnsiTheme="majorBidi" w:cstheme="majorBidi"/>
          <w:b/>
          <w:bCs/>
          <w:color w:val="000000"/>
          <w:sz w:val="24"/>
          <w:szCs w:val="24"/>
        </w:rPr>
        <w:t>2013:</w:t>
      </w:r>
      <w:r w:rsidRPr="00CC2F9A">
        <w:rPr>
          <w:rFonts w:asciiTheme="majorBidi" w:hAnsiTheme="majorBidi" w:cstheme="majorBidi"/>
          <w:b/>
          <w:bCs/>
          <w:color w:val="CC0099"/>
          <w:sz w:val="24"/>
          <w:szCs w:val="24"/>
        </w:rPr>
        <w:t xml:space="preserve"> </w:t>
      </w:r>
      <w:r w:rsidR="00285014" w:rsidRPr="00CC2F9A">
        <w:rPr>
          <w:rFonts w:asciiTheme="majorBidi" w:hAnsiTheme="majorBidi" w:cstheme="majorBidi"/>
          <w:sz w:val="24"/>
          <w:szCs w:val="24"/>
        </w:rPr>
        <w:t xml:space="preserve">Certificate of </w:t>
      </w:r>
      <w:r w:rsidR="000F379B" w:rsidRPr="00CC2F9A">
        <w:rPr>
          <w:rFonts w:asciiTheme="majorBidi" w:hAnsiTheme="majorBidi" w:cstheme="majorBidi"/>
          <w:sz w:val="24"/>
          <w:szCs w:val="24"/>
        </w:rPr>
        <w:t>honor</w:t>
      </w:r>
      <w:r w:rsidR="00285014" w:rsidRPr="00CC2F9A">
        <w:rPr>
          <w:rFonts w:asciiTheme="majorBidi" w:hAnsiTheme="majorBidi" w:cstheme="majorBidi"/>
          <w:sz w:val="24"/>
          <w:szCs w:val="24"/>
        </w:rPr>
        <w:t xml:space="preserve"> and the University symbol 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Award from </w:t>
      </w:r>
      <w:proofErr w:type="spellStart"/>
      <w:r w:rsidRPr="00CC2F9A">
        <w:rPr>
          <w:rFonts w:asciiTheme="majorBidi" w:hAnsiTheme="majorBidi" w:cstheme="majorBidi"/>
          <w:color w:val="000000"/>
          <w:sz w:val="24"/>
          <w:szCs w:val="24"/>
        </w:rPr>
        <w:t>Assiut</w:t>
      </w:r>
      <w:proofErr w:type="spellEnd"/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University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for </w:t>
      </w:r>
      <w:r w:rsidR="00372250" w:rsidRPr="00CC2F9A">
        <w:rPr>
          <w:rFonts w:asciiTheme="majorBidi" w:hAnsiTheme="majorBidi" w:cstheme="majorBidi"/>
          <w:color w:val="000000"/>
          <w:sz w:val="24"/>
          <w:szCs w:val="24"/>
        </w:rPr>
        <w:t>getting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M.Sc. thesis with excellence.</w:t>
      </w:r>
    </w:p>
    <w:p w:rsidR="00372250" w:rsidRPr="00CC2F9A" w:rsidRDefault="00372250" w:rsidP="00CC2F9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b/>
          <w:bCs/>
          <w:color w:val="CC0099"/>
          <w:sz w:val="24"/>
          <w:szCs w:val="24"/>
          <w:u w:val="single"/>
        </w:rPr>
      </w:pPr>
      <w:r w:rsidRPr="00CC2F9A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2017: </w:t>
      </w:r>
      <w:r w:rsidRPr="00CC2F9A">
        <w:rPr>
          <w:rFonts w:asciiTheme="majorBidi" w:hAnsiTheme="majorBidi" w:cstheme="majorBidi"/>
          <w:color w:val="000000"/>
          <w:sz w:val="24"/>
          <w:szCs w:val="24"/>
        </w:rPr>
        <w:t>Best poster prize in international conference '</w:t>
      </w:r>
      <w:proofErr w:type="gramStart"/>
      <w:r w:rsidRPr="00CC2F9A">
        <w:rPr>
          <w:rFonts w:asciiTheme="majorBidi" w:hAnsiTheme="majorBidi" w:cstheme="majorBidi"/>
          <w:color w:val="000000"/>
          <w:sz w:val="24"/>
          <w:szCs w:val="24"/>
        </w:rPr>
        <w:t>Sustain</w:t>
      </w:r>
      <w:proofErr w:type="gramEnd"/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CC2F9A">
        <w:rPr>
          <w:rFonts w:asciiTheme="majorBidi" w:hAnsiTheme="majorBidi" w:cstheme="majorBidi"/>
          <w:color w:val="000000"/>
          <w:sz w:val="24"/>
          <w:szCs w:val="24"/>
        </w:rPr>
        <w:t>Endophytes</w:t>
      </w:r>
      <w:proofErr w:type="spellEnd"/>
      <w:r w:rsidRPr="00CC2F9A">
        <w:rPr>
          <w:rFonts w:asciiTheme="majorBidi" w:hAnsiTheme="majorBidi" w:cstheme="majorBidi"/>
          <w:color w:val="000000"/>
          <w:sz w:val="24"/>
          <w:szCs w:val="24"/>
        </w:rPr>
        <w:t xml:space="preserve"> for a Growing World in Dublin, Ireland.</w:t>
      </w:r>
    </w:p>
    <w:p w:rsidR="00CC2F9A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rPr>
          <w:rFonts w:ascii="Comic Sans MS" w:hAnsi="Comic Sans MS"/>
          <w:b/>
          <w:bCs/>
          <w:color w:val="CC0099"/>
          <w:sz w:val="32"/>
          <w:szCs w:val="32"/>
          <w:u w:val="single"/>
        </w:rPr>
      </w:pPr>
    </w:p>
    <w:p w:rsidR="00CC2F9A" w:rsidRPr="00CC2F9A" w:rsidRDefault="002B3519" w:rsidP="00CC2F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PUBLICATIONS</w:t>
      </w:r>
    </w:p>
    <w:p w:rsidR="00CC2F9A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sz w:val="24"/>
          <w:szCs w:val="24"/>
        </w:rPr>
        <w:t xml:space="preserve">1 - Charlotte Berthelot,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Asfaw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Zegeye</w:t>
      </w:r>
      <w:proofErr w:type="spellEnd"/>
      <w:r w:rsidRPr="006B494A">
        <w:rPr>
          <w:rFonts w:asciiTheme="majorBidi" w:hAnsiTheme="majorBidi" w:cstheme="majorBidi"/>
          <w:b/>
          <w:bCs/>
          <w:sz w:val="24"/>
          <w:szCs w:val="24"/>
        </w:rPr>
        <w:t xml:space="preserve">, Dalia A. </w:t>
      </w:r>
      <w:proofErr w:type="spellStart"/>
      <w:r w:rsidRPr="006B494A">
        <w:rPr>
          <w:rFonts w:asciiTheme="majorBidi" w:hAnsiTheme="majorBidi" w:cstheme="majorBidi"/>
          <w:b/>
          <w:bCs/>
          <w:sz w:val="24"/>
          <w:szCs w:val="24"/>
        </w:rPr>
        <w:t>Gaber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Michel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Chalot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Philipp Franken,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Gábor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Kovács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Corinne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Leyval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and Damien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Blaudez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Unravelling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the Role of Melanin in Cd and Zn Tolerance and Accumulation of Three Dark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Septate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Endophytic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Species, Microorganisms , MDPI, 8(4), 537, https://doi.org/10.3390/microorganisms8040537, April, 2020</w:t>
      </w:r>
    </w:p>
    <w:p w:rsidR="00CC2F9A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sz w:val="24"/>
          <w:szCs w:val="24"/>
        </w:rPr>
        <w:lastRenderedPageBreak/>
        <w:t xml:space="preserve">2 - Franken, P.;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Bitterlich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M.; </w:t>
      </w:r>
      <w:proofErr w:type="spellStart"/>
      <w:r w:rsidRPr="006B494A">
        <w:rPr>
          <w:rFonts w:asciiTheme="majorBidi" w:hAnsiTheme="majorBidi" w:cstheme="majorBidi"/>
          <w:b/>
          <w:bCs/>
          <w:sz w:val="24"/>
          <w:szCs w:val="24"/>
        </w:rPr>
        <w:t>Gaber</w:t>
      </w:r>
      <w:proofErr w:type="spellEnd"/>
      <w:r w:rsidRPr="006B494A">
        <w:rPr>
          <w:rFonts w:asciiTheme="majorBidi" w:hAnsiTheme="majorBidi" w:cstheme="majorBidi"/>
          <w:b/>
          <w:bCs/>
          <w:sz w:val="24"/>
          <w:szCs w:val="24"/>
        </w:rPr>
        <w:t>, D.</w:t>
      </w:r>
      <w:r w:rsidRPr="00CC2F9A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Shahriyari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H.;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Yakti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>, W</w:t>
      </w:r>
      <w:proofErr w:type="gramStart"/>
      <w:r w:rsidRPr="00CC2F9A">
        <w:rPr>
          <w:rFonts w:asciiTheme="majorBidi" w:hAnsiTheme="majorBidi" w:cstheme="majorBidi"/>
          <w:sz w:val="24"/>
          <w:szCs w:val="24"/>
        </w:rPr>
        <w:t>. ,</w:t>
      </w:r>
      <w:proofErr w:type="gramEnd"/>
      <w:r w:rsidRPr="00CC2F9A">
        <w:rPr>
          <w:rFonts w:asciiTheme="majorBidi" w:hAnsiTheme="majorBidi" w:cstheme="majorBidi"/>
          <w:sz w:val="24"/>
          <w:szCs w:val="24"/>
        </w:rPr>
        <w:t xml:space="preserve"> Functional diversity of root colonizing fungi , The Plant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Microbiome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>, Abstract Book, 26, 2018</w:t>
      </w:r>
    </w:p>
    <w:p w:rsidR="00CC2F9A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sz w:val="24"/>
          <w:szCs w:val="24"/>
        </w:rPr>
        <w:t xml:space="preserve">3 - </w:t>
      </w:r>
      <w:proofErr w:type="spellStart"/>
      <w:r w:rsidRPr="006B494A">
        <w:rPr>
          <w:rFonts w:asciiTheme="majorBidi" w:hAnsiTheme="majorBidi" w:cstheme="majorBidi"/>
          <w:b/>
          <w:bCs/>
          <w:sz w:val="24"/>
          <w:szCs w:val="24"/>
        </w:rPr>
        <w:t>Gaber</w:t>
      </w:r>
      <w:proofErr w:type="spellEnd"/>
      <w:r w:rsidRPr="006B494A">
        <w:rPr>
          <w:rFonts w:asciiTheme="majorBidi" w:hAnsiTheme="majorBidi" w:cstheme="majorBidi"/>
          <w:b/>
          <w:bCs/>
          <w:sz w:val="24"/>
          <w:szCs w:val="24"/>
        </w:rPr>
        <w:t>, D. A.;</w:t>
      </w:r>
      <w:r w:rsidRPr="00CC2F9A">
        <w:rPr>
          <w:rFonts w:asciiTheme="majorBidi" w:hAnsiTheme="majorBidi" w:cstheme="majorBidi"/>
          <w:sz w:val="24"/>
          <w:szCs w:val="24"/>
        </w:rPr>
        <w:t xml:space="preserve"> Berthelot, C.;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Blaudez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D.; Kovacs, G. M.; Franken, P. , Extent of compatibility between stress tolerance and melanin production in dark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septate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endophytes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, Annual Conference of the Association for General and Applied Microbiology VAAM, Book of Abstracts., 2018</w:t>
      </w:r>
    </w:p>
    <w:p w:rsidR="00CC2F9A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sz w:val="24"/>
          <w:szCs w:val="24"/>
        </w:rPr>
        <w:t xml:space="preserve">4 - </w:t>
      </w:r>
      <w:proofErr w:type="spellStart"/>
      <w:r w:rsidRPr="006B494A">
        <w:rPr>
          <w:rFonts w:asciiTheme="majorBidi" w:hAnsiTheme="majorBidi" w:cstheme="majorBidi"/>
          <w:b/>
          <w:bCs/>
          <w:sz w:val="24"/>
          <w:szCs w:val="24"/>
        </w:rPr>
        <w:t>Gaber</w:t>
      </w:r>
      <w:proofErr w:type="spellEnd"/>
      <w:r w:rsidRPr="006B494A">
        <w:rPr>
          <w:rFonts w:asciiTheme="majorBidi" w:hAnsiTheme="majorBidi" w:cstheme="majorBidi"/>
          <w:b/>
          <w:bCs/>
          <w:sz w:val="24"/>
          <w:szCs w:val="24"/>
        </w:rPr>
        <w:t>, D. A.;</w:t>
      </w:r>
      <w:r w:rsidRPr="00CC2F9A">
        <w:rPr>
          <w:rFonts w:asciiTheme="majorBidi" w:hAnsiTheme="majorBidi" w:cstheme="majorBidi"/>
          <w:sz w:val="24"/>
          <w:szCs w:val="24"/>
        </w:rPr>
        <w:t xml:space="preserve"> Berthelot, C.;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Blaudez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D.; Kovacs, G. M.; Franken, P., Dark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septate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endophytes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(DSEs) responses to abiotic stress and their role in alleviation of salt stress in tomato plant , The Plant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Microbiome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>, Abstract Book, 70., 2018</w:t>
      </w:r>
    </w:p>
    <w:p w:rsidR="000E321E" w:rsidRPr="00CC2F9A" w:rsidRDefault="00CC2F9A" w:rsidP="00CC2F9A">
      <w:pPr>
        <w:pStyle w:val="ListParagraph"/>
        <w:autoSpaceDE w:val="0"/>
        <w:autoSpaceDN w:val="0"/>
        <w:adjustRightInd w:val="0"/>
        <w:spacing w:after="0"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CC2F9A">
        <w:rPr>
          <w:rFonts w:asciiTheme="majorBidi" w:hAnsiTheme="majorBidi" w:cstheme="majorBidi"/>
          <w:sz w:val="24"/>
          <w:szCs w:val="24"/>
        </w:rPr>
        <w:t xml:space="preserve">5 - </w:t>
      </w:r>
      <w:proofErr w:type="spellStart"/>
      <w:r w:rsidRPr="006B494A">
        <w:rPr>
          <w:rFonts w:asciiTheme="majorBidi" w:hAnsiTheme="majorBidi" w:cstheme="majorBidi"/>
          <w:b/>
          <w:bCs/>
          <w:sz w:val="24"/>
          <w:szCs w:val="24"/>
        </w:rPr>
        <w:t>Gaber</w:t>
      </w:r>
      <w:proofErr w:type="spellEnd"/>
      <w:r w:rsidRPr="006B494A">
        <w:rPr>
          <w:rFonts w:asciiTheme="majorBidi" w:hAnsiTheme="majorBidi" w:cstheme="majorBidi"/>
          <w:b/>
          <w:bCs/>
          <w:sz w:val="24"/>
          <w:szCs w:val="24"/>
        </w:rPr>
        <w:t>, D.;</w:t>
      </w:r>
      <w:r w:rsidRPr="00CC2F9A">
        <w:rPr>
          <w:rFonts w:asciiTheme="majorBidi" w:hAnsiTheme="majorBidi" w:cstheme="majorBidi"/>
          <w:sz w:val="24"/>
          <w:szCs w:val="24"/>
        </w:rPr>
        <w:t xml:space="preserve"> Berthelot, C.;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Blaudez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D.;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Kovács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, G.M.; Franken, P. , Stress acclimatization and melanin production of Dark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Septate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Endophytes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>, 9</w:t>
      </w:r>
      <w:r w:rsidRPr="009A5AA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CC2F9A">
        <w:rPr>
          <w:rFonts w:asciiTheme="majorBidi" w:hAnsiTheme="majorBidi" w:cstheme="majorBidi"/>
          <w:sz w:val="24"/>
          <w:szCs w:val="24"/>
        </w:rPr>
        <w:t xml:space="preserve"> International Conference on </w:t>
      </w:r>
      <w:proofErr w:type="spellStart"/>
      <w:r w:rsidRPr="00CC2F9A">
        <w:rPr>
          <w:rFonts w:asciiTheme="majorBidi" w:hAnsiTheme="majorBidi" w:cstheme="majorBidi"/>
          <w:sz w:val="24"/>
          <w:szCs w:val="24"/>
        </w:rPr>
        <w:t>Mycorrhiza</w:t>
      </w:r>
      <w:proofErr w:type="spellEnd"/>
      <w:r w:rsidRPr="00CC2F9A">
        <w:rPr>
          <w:rFonts w:asciiTheme="majorBidi" w:hAnsiTheme="majorBidi" w:cstheme="majorBidi"/>
          <w:sz w:val="24"/>
          <w:szCs w:val="24"/>
        </w:rPr>
        <w:t>., Book of Abstracts., 2017</w:t>
      </w:r>
    </w:p>
    <w:sectPr w:rsidR="000E321E" w:rsidRPr="00CC2F9A" w:rsidSect="0036645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8F" w:rsidRDefault="0000408F" w:rsidP="003549E6">
      <w:pPr>
        <w:spacing w:after="0" w:line="240" w:lineRule="auto"/>
      </w:pPr>
      <w:r>
        <w:separator/>
      </w:r>
    </w:p>
  </w:endnote>
  <w:endnote w:type="continuationSeparator" w:id="0">
    <w:p w:rsidR="0000408F" w:rsidRDefault="0000408F" w:rsidP="0035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55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23F" w:rsidRDefault="00F51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9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23F" w:rsidRDefault="00F51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8F" w:rsidRDefault="0000408F" w:rsidP="003549E6">
      <w:pPr>
        <w:spacing w:after="0" w:line="240" w:lineRule="auto"/>
      </w:pPr>
      <w:r>
        <w:separator/>
      </w:r>
    </w:p>
  </w:footnote>
  <w:footnote w:type="continuationSeparator" w:id="0">
    <w:p w:rsidR="0000408F" w:rsidRDefault="0000408F" w:rsidP="0035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29B"/>
    <w:multiLevelType w:val="hybridMultilevel"/>
    <w:tmpl w:val="2976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25F28"/>
    <w:multiLevelType w:val="hybridMultilevel"/>
    <w:tmpl w:val="AE662018"/>
    <w:lvl w:ilvl="0" w:tplc="D1FC3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517F"/>
    <w:multiLevelType w:val="hybridMultilevel"/>
    <w:tmpl w:val="0A0E1E22"/>
    <w:lvl w:ilvl="0" w:tplc="653E73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8C58BA"/>
    <w:multiLevelType w:val="hybridMultilevel"/>
    <w:tmpl w:val="77FEC124"/>
    <w:lvl w:ilvl="0" w:tplc="05E45B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3760F"/>
    <w:multiLevelType w:val="hybridMultilevel"/>
    <w:tmpl w:val="A738C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2D8D"/>
    <w:multiLevelType w:val="hybridMultilevel"/>
    <w:tmpl w:val="CFA46B3A"/>
    <w:lvl w:ilvl="0" w:tplc="0CD6BBF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6D5B81"/>
    <w:multiLevelType w:val="hybridMultilevel"/>
    <w:tmpl w:val="DC1004DE"/>
    <w:lvl w:ilvl="0" w:tplc="48FEC34C">
      <w:start w:val="1"/>
      <w:numFmt w:val="decimal"/>
      <w:lvlText w:val="%1-"/>
      <w:lvlJc w:val="left"/>
      <w:pPr>
        <w:ind w:left="1080" w:hanging="720"/>
      </w:pPr>
      <w:rPr>
        <w:rFonts w:asciiTheme="majorBidi" w:hAnsiTheme="majorBidi" w:cstheme="majorBidi"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5EF4"/>
    <w:multiLevelType w:val="hybridMultilevel"/>
    <w:tmpl w:val="EFE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869BA"/>
    <w:multiLevelType w:val="hybridMultilevel"/>
    <w:tmpl w:val="CAEEB1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883DF4"/>
    <w:multiLevelType w:val="hybridMultilevel"/>
    <w:tmpl w:val="2A569852"/>
    <w:lvl w:ilvl="0" w:tplc="BFF494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978A9"/>
    <w:multiLevelType w:val="hybridMultilevel"/>
    <w:tmpl w:val="A3847E1A"/>
    <w:lvl w:ilvl="0" w:tplc="52FE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31477"/>
    <w:multiLevelType w:val="hybridMultilevel"/>
    <w:tmpl w:val="EDC2AAFA"/>
    <w:lvl w:ilvl="0" w:tplc="A7AAB010">
      <w:start w:val="1"/>
      <w:numFmt w:val="decimal"/>
      <w:lvlText w:val="%1-"/>
      <w:lvlJc w:val="left"/>
      <w:pPr>
        <w:ind w:left="1440" w:hanging="720"/>
      </w:pPr>
      <w:rPr>
        <w:rFonts w:asciiTheme="majorBidi" w:hAnsiTheme="majorBidi" w:cstheme="majorBidi"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A52459"/>
    <w:multiLevelType w:val="hybridMultilevel"/>
    <w:tmpl w:val="C20E4A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14271E"/>
    <w:multiLevelType w:val="hybridMultilevel"/>
    <w:tmpl w:val="F6C811CA"/>
    <w:lvl w:ilvl="0" w:tplc="9F04C4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764D55"/>
    <w:multiLevelType w:val="hybridMultilevel"/>
    <w:tmpl w:val="EFA2995C"/>
    <w:lvl w:ilvl="0" w:tplc="0CD6BBF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07AB"/>
    <w:multiLevelType w:val="hybridMultilevel"/>
    <w:tmpl w:val="98E2A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57BB6"/>
    <w:multiLevelType w:val="hybridMultilevel"/>
    <w:tmpl w:val="6B4CC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E3CCC"/>
    <w:multiLevelType w:val="hybridMultilevel"/>
    <w:tmpl w:val="1E6694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B42600"/>
    <w:multiLevelType w:val="hybridMultilevel"/>
    <w:tmpl w:val="D5DA83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8758C"/>
    <w:multiLevelType w:val="hybridMultilevel"/>
    <w:tmpl w:val="99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919D1"/>
    <w:multiLevelType w:val="hybridMultilevel"/>
    <w:tmpl w:val="469C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E5551"/>
    <w:multiLevelType w:val="hybridMultilevel"/>
    <w:tmpl w:val="937A33F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1F339A"/>
    <w:multiLevelType w:val="hybridMultilevel"/>
    <w:tmpl w:val="6F4E6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62B9F"/>
    <w:multiLevelType w:val="hybridMultilevel"/>
    <w:tmpl w:val="72D8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1529A"/>
    <w:multiLevelType w:val="hybridMultilevel"/>
    <w:tmpl w:val="3A925C94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2557769"/>
    <w:multiLevelType w:val="hybridMultilevel"/>
    <w:tmpl w:val="EF44B002"/>
    <w:lvl w:ilvl="0" w:tplc="E824594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2E4690"/>
    <w:multiLevelType w:val="hybridMultilevel"/>
    <w:tmpl w:val="969C6CB6"/>
    <w:lvl w:ilvl="0" w:tplc="5804F8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E7CD7"/>
    <w:multiLevelType w:val="hybridMultilevel"/>
    <w:tmpl w:val="2BEC84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003F1F"/>
    <w:multiLevelType w:val="hybridMultilevel"/>
    <w:tmpl w:val="FC32C58C"/>
    <w:lvl w:ilvl="0" w:tplc="89BA0996">
      <w:start w:val="1"/>
      <w:numFmt w:val="decimal"/>
      <w:lvlText w:val="%1-"/>
      <w:lvlJc w:val="left"/>
      <w:pPr>
        <w:ind w:left="1080" w:hanging="720"/>
      </w:pPr>
      <w:rPr>
        <w:rFonts w:asciiTheme="majorBidi" w:hAnsiTheme="majorBidi" w:cstheme="majorBidi"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71BE2"/>
    <w:multiLevelType w:val="hybridMultilevel"/>
    <w:tmpl w:val="E5CEAD10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7"/>
  </w:num>
  <w:num w:numId="5">
    <w:abstractNumId w:val="18"/>
  </w:num>
  <w:num w:numId="6">
    <w:abstractNumId w:val="20"/>
  </w:num>
  <w:num w:numId="7">
    <w:abstractNumId w:val="23"/>
  </w:num>
  <w:num w:numId="8">
    <w:abstractNumId w:val="10"/>
  </w:num>
  <w:num w:numId="9">
    <w:abstractNumId w:val="29"/>
  </w:num>
  <w:num w:numId="10">
    <w:abstractNumId w:val="24"/>
  </w:num>
  <w:num w:numId="11">
    <w:abstractNumId w:val="22"/>
  </w:num>
  <w:num w:numId="12">
    <w:abstractNumId w:val="12"/>
  </w:num>
  <w:num w:numId="13">
    <w:abstractNumId w:val="8"/>
  </w:num>
  <w:num w:numId="14">
    <w:abstractNumId w:val="15"/>
  </w:num>
  <w:num w:numId="15">
    <w:abstractNumId w:val="4"/>
  </w:num>
  <w:num w:numId="16">
    <w:abstractNumId w:val="11"/>
  </w:num>
  <w:num w:numId="17">
    <w:abstractNumId w:val="6"/>
  </w:num>
  <w:num w:numId="18">
    <w:abstractNumId w:val="28"/>
  </w:num>
  <w:num w:numId="19">
    <w:abstractNumId w:val="5"/>
  </w:num>
  <w:num w:numId="20">
    <w:abstractNumId w:val="3"/>
  </w:num>
  <w:num w:numId="21">
    <w:abstractNumId w:val="14"/>
  </w:num>
  <w:num w:numId="22">
    <w:abstractNumId w:val="16"/>
  </w:num>
  <w:num w:numId="23">
    <w:abstractNumId w:val="17"/>
  </w:num>
  <w:num w:numId="24">
    <w:abstractNumId w:val="25"/>
  </w:num>
  <w:num w:numId="25">
    <w:abstractNumId w:val="2"/>
  </w:num>
  <w:num w:numId="26">
    <w:abstractNumId w:val="27"/>
  </w:num>
  <w:num w:numId="27">
    <w:abstractNumId w:val="9"/>
  </w:num>
  <w:num w:numId="28">
    <w:abstractNumId w:val="26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Tc0MTI2sjQwMzGxtLBQ0lEKTi0uzszPAykwrAUAwXPIzSwAAAA="/>
  </w:docVars>
  <w:rsids>
    <w:rsidRoot w:val="00FC6101"/>
    <w:rsid w:val="0000108A"/>
    <w:rsid w:val="00003D7F"/>
    <w:rsid w:val="0000408F"/>
    <w:rsid w:val="000745B1"/>
    <w:rsid w:val="000936F1"/>
    <w:rsid w:val="0009735A"/>
    <w:rsid w:val="000A5773"/>
    <w:rsid w:val="000B07A0"/>
    <w:rsid w:val="000B3C42"/>
    <w:rsid w:val="000B6EDA"/>
    <w:rsid w:val="000D7703"/>
    <w:rsid w:val="000D7FE6"/>
    <w:rsid w:val="000E321E"/>
    <w:rsid w:val="000F379B"/>
    <w:rsid w:val="001011E5"/>
    <w:rsid w:val="00167A00"/>
    <w:rsid w:val="00283679"/>
    <w:rsid w:val="00285014"/>
    <w:rsid w:val="002B3519"/>
    <w:rsid w:val="003549E6"/>
    <w:rsid w:val="00366452"/>
    <w:rsid w:val="00372250"/>
    <w:rsid w:val="00376950"/>
    <w:rsid w:val="00393408"/>
    <w:rsid w:val="003B37FF"/>
    <w:rsid w:val="003E1EF6"/>
    <w:rsid w:val="004336BD"/>
    <w:rsid w:val="00445194"/>
    <w:rsid w:val="00454FF4"/>
    <w:rsid w:val="0048554D"/>
    <w:rsid w:val="004B35FF"/>
    <w:rsid w:val="004B4BFB"/>
    <w:rsid w:val="005506A5"/>
    <w:rsid w:val="00572E28"/>
    <w:rsid w:val="0060578A"/>
    <w:rsid w:val="00627564"/>
    <w:rsid w:val="00637522"/>
    <w:rsid w:val="006826F0"/>
    <w:rsid w:val="00690112"/>
    <w:rsid w:val="006B494A"/>
    <w:rsid w:val="006D704A"/>
    <w:rsid w:val="006E3A17"/>
    <w:rsid w:val="00700AF8"/>
    <w:rsid w:val="00753606"/>
    <w:rsid w:val="00755C9E"/>
    <w:rsid w:val="008168D1"/>
    <w:rsid w:val="00827D04"/>
    <w:rsid w:val="0091253D"/>
    <w:rsid w:val="00941F11"/>
    <w:rsid w:val="009A5AA2"/>
    <w:rsid w:val="00A04C83"/>
    <w:rsid w:val="00A65895"/>
    <w:rsid w:val="00AF03F8"/>
    <w:rsid w:val="00B05B3F"/>
    <w:rsid w:val="00B079CE"/>
    <w:rsid w:val="00C12888"/>
    <w:rsid w:val="00C46936"/>
    <w:rsid w:val="00C55ECF"/>
    <w:rsid w:val="00C60462"/>
    <w:rsid w:val="00C74457"/>
    <w:rsid w:val="00C87485"/>
    <w:rsid w:val="00CC2F9A"/>
    <w:rsid w:val="00CE751D"/>
    <w:rsid w:val="00CF7FED"/>
    <w:rsid w:val="00D05B60"/>
    <w:rsid w:val="00D71184"/>
    <w:rsid w:val="00D818CE"/>
    <w:rsid w:val="00DC39A3"/>
    <w:rsid w:val="00DC3AF7"/>
    <w:rsid w:val="00E30C50"/>
    <w:rsid w:val="00E310AE"/>
    <w:rsid w:val="00EB4222"/>
    <w:rsid w:val="00EE2781"/>
    <w:rsid w:val="00EE5990"/>
    <w:rsid w:val="00F0291F"/>
    <w:rsid w:val="00F5123F"/>
    <w:rsid w:val="00F67E03"/>
    <w:rsid w:val="00F979CD"/>
    <w:rsid w:val="00FA6322"/>
    <w:rsid w:val="00FB302F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7D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5B3F"/>
  </w:style>
  <w:style w:type="table" w:styleId="MediumShading2-Accent5">
    <w:name w:val="Medium Shading 2 Accent 5"/>
    <w:basedOn w:val="TableNormal"/>
    <w:uiPriority w:val="64"/>
    <w:rsid w:val="00C744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C3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DC3A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9E6"/>
  </w:style>
  <w:style w:type="paragraph" w:styleId="Footer">
    <w:name w:val="footer"/>
    <w:basedOn w:val="Normal"/>
    <w:link w:val="FooterChar"/>
    <w:uiPriority w:val="99"/>
    <w:unhideWhenUsed/>
    <w:rsid w:val="0035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13</cp:revision>
  <dcterms:created xsi:type="dcterms:W3CDTF">2020-10-14T11:15:00Z</dcterms:created>
  <dcterms:modified xsi:type="dcterms:W3CDTF">2020-10-16T03:33:00Z</dcterms:modified>
</cp:coreProperties>
</file>